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B8C0" w14:textId="77777777" w:rsidR="00E968D0" w:rsidRPr="00E968D0" w:rsidRDefault="00E968D0" w:rsidP="00E968D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SISTEMA D'ALLERTAMENTO NAZIONALE PER I MAREMOTI GENERATI DA SISMA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MESSAGGIO INIZIALE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=============================================================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MESSAGGIO ITALIA:       INFORMAZIONE (INFORMATION)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MESSAGGIO MEDITERRANEO: ADVISORY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E' IMPROBABILE CHE IL MAREMOTO, EVENTUALMENTE GENERATO DALL'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EVENTO SISMICO, PRODUCA UN IMPATTO SIGNIFICATIVO SUL TERRITORIO ITALIANO.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=============================================================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MESSAGGIO N.: 001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NTWC:         INGV-CAT IT-NTWC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TIPO:         INITIAL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INVIATO:      11:31 LT 12 OCT 2021 (Local Time)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             09:31 UTC 12 OCT 2021 (</w:t>
      </w:r>
      <w:proofErr w:type="spellStart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Coordinated</w:t>
      </w:r>
      <w:proofErr w:type="spellEnd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Universal Time)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Parametri automatici del terremoto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********************************************************************************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Tempo origine      11:24 LT 12 OCT 2021     09:24 UTC 12 OCT 2021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Area               </w:t>
      </w:r>
      <w:proofErr w:type="spellStart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Crete_Greece</w:t>
      </w:r>
      <w:proofErr w:type="spellEnd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Magnitudo          6.1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Coordinate         34.88 NORTH 26.27 EAST 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proofErr w:type="spellStart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Profondita'</w:t>
      </w:r>
      <w:proofErr w:type="spellEnd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       20 Km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********************************************************************************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Per ogni nazione in allerta si riportano il livello di allerta e 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 xml:space="preserve">la previsione del tempo di arrivo dell'onda ai </w:t>
      </w:r>
      <w:proofErr w:type="spellStart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forecast</w:t>
      </w:r>
      <w:proofErr w:type="spellEnd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point</w:t>
      </w:r>
      <w:proofErr w:type="spellEnd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interessati.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 xml:space="preserve">I </w:t>
      </w:r>
      <w:proofErr w:type="spellStart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forecast</w:t>
      </w:r>
      <w:proofErr w:type="spellEnd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point</w:t>
      </w:r>
      <w:proofErr w:type="spellEnd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sono raggruppati per livello di allerta.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ALLERTA: NAZIONI PER LIVELLO DI ALLERTA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IMPATTO: ORA E DATA D'IMPATTO IN UTC 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FORECAST POINT: NAZIONE - LOCALITA' COORDINATE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FORECAST POINT                 IMPATTO                ALLERTA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=============================================================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NAZIONI ADVISORY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GREECE - KASOS 35.42N 26.92E 0940Z 12 OCT ADVISORY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GREECE - IERAPETRA 35.01N 25.74E 0940Z 12 OCT ADVISORY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GREECE - SITEIA 35.23N 26.10E 0946Z 12 OCT ADVISORY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GREECE - AGIOS_NIKOLAOS 35.21N 25.72E 0954Z 12 OCT ADVISORY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Saranno emessi ulteriori messaggi non appena disponibili nuovi dati e informazioni relativamente all'evento.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L'allerta maremoto rimane in atto fino all' emissione del messaggio di fine evento.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Si segnala che: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 xml:space="preserve">questo messaggio </w:t>
      </w:r>
      <w:proofErr w:type="spellStart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e'</w:t>
      </w:r>
      <w:proofErr w:type="spellEnd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basato solo sulla valutazione dei parametri sismici automatici del terremoto.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 xml:space="preserve">Per determinare se si </w:t>
      </w:r>
      <w:proofErr w:type="spellStart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e'</w:t>
      </w:r>
      <w:proofErr w:type="spellEnd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effettivamente generato un maremoto e stimarne la </w:t>
      </w:r>
      <w:proofErr w:type="spellStart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gravita'</w:t>
      </w:r>
      <w:proofErr w:type="spellEnd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</w:t>
      </w:r>
      <w:proofErr w:type="spellStart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e'</w:t>
      </w:r>
      <w:proofErr w:type="spellEnd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necessario 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verificare i dati della rete mareografica.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Le reali altezze d'onda e correnti che interesseranno le coste non possono essere previste 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accuratamente e possono variare significativamente anche lungo una stessa costa a causa di 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effetti locali.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 xml:space="preserve">Un maremoto </w:t>
      </w:r>
      <w:proofErr w:type="spellStart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e'</w:t>
      </w:r>
      <w:proofErr w:type="spellEnd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costituito da una serie di onde e la prima onda </w:t>
      </w:r>
      <w:proofErr w:type="spellStart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puo'</w:t>
      </w:r>
      <w:proofErr w:type="spellEnd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non essere la </w:t>
      </w:r>
      <w:proofErr w:type="spellStart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piu'</w:t>
      </w:r>
      <w:proofErr w:type="spellEnd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alta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lastRenderedPageBreak/>
        <w:t>e/o distruttiva.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 xml:space="preserve">L'intervallo di tempo tra le onde successive </w:t>
      </w:r>
      <w:proofErr w:type="spellStart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puo'</w:t>
      </w:r>
      <w:proofErr w:type="spellEnd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variare da pochi minuti a un'ora, e la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proofErr w:type="spellStart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possibilita'</w:t>
      </w:r>
      <w:proofErr w:type="spellEnd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che si abbiano nuove onde distruttive permane per molte ore.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QUESTO MESSAGGIO E' DIRAMATO PER OPPORTUNA INFORMAZIONE ALLE COMPONENTI E STRUTTURE OPERATIVE 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DEL SERVIZIO NAZIONALE DELLA PROTEZIONE CIVILE CHE POTRANNO ADOTTARE EVENTUALI INIZIATIVE RITENUTE UTILI.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--------------------------------------------------------------------------------------------------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DESCRIZIONE DEI LIVELLI DI ALLERTA E DEL MESSAGGIO DI INFORMAZIONE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Il LIVELLO DI ALLERTA ROSSO (WATCH) indica che le coste potrebbero essere colpite da un'onda di 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 xml:space="preserve">maremoto con un'altezza superiore a 0,5 metri in mare aperto e/o un </w:t>
      </w:r>
      <w:proofErr w:type="spellStart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run</w:t>
      </w:r>
      <w:proofErr w:type="spellEnd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-up superiore a 1 metro sul 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livello del mare.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Il LIVELLO DI ALLERTA ARANCIONE (ADVISORY) indica che le coste potrebbero essere colpite da un'onda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 xml:space="preserve">di maremoto con un'altezza inferiore a 0,5 metri in mare aperto e/o un </w:t>
      </w:r>
      <w:proofErr w:type="spellStart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run</w:t>
      </w:r>
      <w:proofErr w:type="spellEnd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-up inferiore a 1 metro sul livello del mare.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 xml:space="preserve">Il MESSAGGIO DI INFORMAZIONE (INFORMATION) indica che </w:t>
      </w:r>
      <w:proofErr w:type="spellStart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>e'</w:t>
      </w:r>
      <w:proofErr w:type="spellEnd"/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t xml:space="preserve"> improbabile che l'eventuale maremoto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produca un impatto significativo sulle coste italiane.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Tuttavia, entro 100 km circa dall'epicentro del terremoto si possono generare localmente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variazioni nelle correnti e moti ondosi anomali, in particolare all'interno dei bacini portuali</w:t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</w:r>
      <w:r w:rsidRPr="00E968D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it-IT"/>
        </w:rPr>
        <w:br/>
        <w:t>---------------------------------------------------------------------------------------------------</w:t>
      </w:r>
    </w:p>
    <w:p w14:paraId="3EDA563F" w14:textId="77777777" w:rsidR="00450D88" w:rsidRPr="00E968D0" w:rsidRDefault="00450D88">
      <w:pPr>
        <w:rPr>
          <w:color w:val="000000" w:themeColor="text1"/>
          <w:sz w:val="20"/>
          <w:szCs w:val="20"/>
        </w:rPr>
      </w:pPr>
    </w:p>
    <w:sectPr w:rsidR="00450D88" w:rsidRPr="00E968D0" w:rsidSect="00125A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D0"/>
    <w:rsid w:val="00125A33"/>
    <w:rsid w:val="00450D88"/>
    <w:rsid w:val="00E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597A2"/>
  <w15:chartTrackingRefBased/>
  <w15:docId w15:val="{7F1C7863-AF5A-534A-B5F1-3E6171A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9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Cugliari</dc:creator>
  <cp:keywords/>
  <dc:description/>
  <cp:lastModifiedBy>Lorenzo Cugliari</cp:lastModifiedBy>
  <cp:revision>1</cp:revision>
  <dcterms:created xsi:type="dcterms:W3CDTF">2021-10-12T15:42:00Z</dcterms:created>
  <dcterms:modified xsi:type="dcterms:W3CDTF">2021-10-12T15:43:00Z</dcterms:modified>
</cp:coreProperties>
</file>